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5f986bffe41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1dd2033adf404c"/>
      <w:footerReference w:type="even" r:id="R7cd534226967439d"/>
      <w:footerReference w:type="first" r:id="R5bd2f87dcaa74a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6b2c25052245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DFZ-2015-8076-XIII-NE-EI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ff29a4e58c46d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90a8ad5cb6e41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fc82bc84384a83" /><Relationship Type="http://schemas.openxmlformats.org/officeDocument/2006/relationships/numbering" Target="/word/numbering.xml" Id="Rcebef38d38824aea" /><Relationship Type="http://schemas.openxmlformats.org/officeDocument/2006/relationships/settings" Target="/word/settings.xml" Id="R8e2a7d935e9c41dc" /><Relationship Type="http://schemas.openxmlformats.org/officeDocument/2006/relationships/image" Target="/word/media/1d0db995-8b74-4616-9e9f-d787675bb14b.png" Id="R3c6b2c2505224576" /><Relationship Type="http://schemas.openxmlformats.org/officeDocument/2006/relationships/image" Target="/word/media/9cea48c3-1621-4c65-a015-729bb6da7fec.png" Id="R97ff29a4e58c46de" /><Relationship Type="http://schemas.openxmlformats.org/officeDocument/2006/relationships/footer" Target="/word/footer1.xml" Id="R1d1dd2033adf404c" /><Relationship Type="http://schemas.openxmlformats.org/officeDocument/2006/relationships/footer" Target="/word/footer2.xml" Id="R7cd534226967439d" /><Relationship Type="http://schemas.openxmlformats.org/officeDocument/2006/relationships/footer" Target="/word/footer3.xml" Id="R5bd2f87dcaa74a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0a8ad5cb6e4113" /></Relationships>
</file>