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8d06ca372047c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1e3a15ff0c9459e"/>
      <w:footerReference w:type="even" r:id="R5a24c99632844862"/>
      <w:footerReference w:type="first" r:id="R94cdf164d9924b8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9bbd6dc37749b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DFZ-2016-1250-XIII-NE-EI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f78a1e0399441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OCTUBRE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faa91d47dd94a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920e370a6d41ee" /><Relationship Type="http://schemas.openxmlformats.org/officeDocument/2006/relationships/numbering" Target="/word/numbering.xml" Id="R91da4e5e92474c6c" /><Relationship Type="http://schemas.openxmlformats.org/officeDocument/2006/relationships/settings" Target="/word/settings.xml" Id="Rac6c3a14d3854833" /><Relationship Type="http://schemas.openxmlformats.org/officeDocument/2006/relationships/image" Target="/word/media/8eedd9ba-2838-44a5-8972-ba03a9c303da.png" Id="R7f9bbd6dc37749bd" /><Relationship Type="http://schemas.openxmlformats.org/officeDocument/2006/relationships/image" Target="/word/media/7905ca66-5a3c-4868-928c-ada9fb364e8c.png" Id="R9ff78a1e0399441a" /><Relationship Type="http://schemas.openxmlformats.org/officeDocument/2006/relationships/footer" Target="/word/footer1.xml" Id="R11e3a15ff0c9459e" /><Relationship Type="http://schemas.openxmlformats.org/officeDocument/2006/relationships/footer" Target="/word/footer2.xml" Id="R5a24c99632844862" /><Relationship Type="http://schemas.openxmlformats.org/officeDocument/2006/relationships/footer" Target="/word/footer3.xml" Id="R94cdf164d9924b8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faa91d47dd94a87" /></Relationships>
</file>