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c872f7eba043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a18229c0e047ba"/>
      <w:footerReference w:type="even" r:id="Rea638d88e0c94ef5"/>
      <w:footerReference w:type="first" r:id="R28eec9955855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7dab26c0445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DFZ-2016-555-X-NE-EI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6d58d7f5714c3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9e56962a3146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8bc19a95e24531" /><Relationship Type="http://schemas.openxmlformats.org/officeDocument/2006/relationships/numbering" Target="/word/numbering.xml" Id="R05d236684f164ee0" /><Relationship Type="http://schemas.openxmlformats.org/officeDocument/2006/relationships/settings" Target="/word/settings.xml" Id="R0ebd3772238c4450" /><Relationship Type="http://schemas.openxmlformats.org/officeDocument/2006/relationships/image" Target="/word/media/15865e88-e902-4282-837f-4613c9e11367.png" Id="Re8d7dab26c0445fa" /><Relationship Type="http://schemas.openxmlformats.org/officeDocument/2006/relationships/image" Target="/word/media/f2d4bc32-b7aa-409b-b1c5-86412c4fa68a.png" Id="R916d58d7f5714c3d" /><Relationship Type="http://schemas.openxmlformats.org/officeDocument/2006/relationships/footer" Target="/word/footer1.xml" Id="Rf2a18229c0e047ba" /><Relationship Type="http://schemas.openxmlformats.org/officeDocument/2006/relationships/footer" Target="/word/footer2.xml" Id="Rea638d88e0c94ef5" /><Relationship Type="http://schemas.openxmlformats.org/officeDocument/2006/relationships/footer" Target="/word/footer3.xml" Id="R28eec9955855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9e56962a314628" /></Relationships>
</file>