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ff4fa9d2374c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b950735ac24e6b"/>
      <w:footerReference w:type="even" r:id="R7c40473446824582"/>
      <w:footerReference w:type="first" r:id="Rfb39f69a76d1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debb8f15874d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DFZ-2015-5772-VI-NE-EI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99f0224b164c1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9ab265282c4e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153e177dab4809" /><Relationship Type="http://schemas.openxmlformats.org/officeDocument/2006/relationships/numbering" Target="/word/numbering.xml" Id="Rd7519527a9984d08" /><Relationship Type="http://schemas.openxmlformats.org/officeDocument/2006/relationships/settings" Target="/word/settings.xml" Id="Ra0bb5eea21124c76" /><Relationship Type="http://schemas.openxmlformats.org/officeDocument/2006/relationships/image" Target="/word/media/6d977b82-338b-4ce7-b4fe-736e5d1755c8.png" Id="Readebb8f15874dfd" /><Relationship Type="http://schemas.openxmlformats.org/officeDocument/2006/relationships/image" Target="/word/media/a653b35d-542e-4ad3-b540-cd24c3b92dd7.png" Id="R5f99f0224b164c1e" /><Relationship Type="http://schemas.openxmlformats.org/officeDocument/2006/relationships/footer" Target="/word/footer1.xml" Id="Rdeb950735ac24e6b" /><Relationship Type="http://schemas.openxmlformats.org/officeDocument/2006/relationships/footer" Target="/word/footer2.xml" Id="R7c40473446824582" /><Relationship Type="http://schemas.openxmlformats.org/officeDocument/2006/relationships/footer" Target="/word/footer3.xml" Id="Rfb39f69a76d1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9ab265282c4e69" /></Relationships>
</file>