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ed36af0f1f4a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f4e206b2dd47da"/>
      <w:footerReference w:type="even" r:id="R90040f2b7c514356"/>
      <w:footerReference w:type="first" r:id="R5fc9b352960048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49f3d2675f40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DFZ-2016-2211-VI-NE-EI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a2ffa85ffc4f6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05-2015</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7a6c8941304d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0387ea6c6b4438" /><Relationship Type="http://schemas.openxmlformats.org/officeDocument/2006/relationships/numbering" Target="/word/numbering.xml" Id="Re1f3abe7e8214e55" /><Relationship Type="http://schemas.openxmlformats.org/officeDocument/2006/relationships/settings" Target="/word/settings.xml" Id="Rc6da15a19ee1428d" /><Relationship Type="http://schemas.openxmlformats.org/officeDocument/2006/relationships/image" Target="/word/media/4ab59075-d897-44e1-a1df-6ede0bbdb341.png" Id="R2a49f3d2675f40c6" /><Relationship Type="http://schemas.openxmlformats.org/officeDocument/2006/relationships/image" Target="/word/media/f1732ab9-2d03-4820-9e5b-229ed0505044.png" Id="R55a2ffa85ffc4f64" /><Relationship Type="http://schemas.openxmlformats.org/officeDocument/2006/relationships/footer" Target="/word/footer1.xml" Id="R04f4e206b2dd47da" /><Relationship Type="http://schemas.openxmlformats.org/officeDocument/2006/relationships/footer" Target="/word/footer2.xml" Id="R90040f2b7c514356" /><Relationship Type="http://schemas.openxmlformats.org/officeDocument/2006/relationships/footer" Target="/word/footer3.xml" Id="R5fc9b352960048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7a6c8941304d57" /></Relationships>
</file>