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29f39798cc4c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7309265a4b4b8a"/>
      <w:footerReference w:type="even" r:id="R87131fbdbae742dc"/>
      <w:footerReference w:type="first" r:id="Rb9dc4a6e5c3f47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094de85ca740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6-13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8bb6cf15bb4e7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8a3bd6408140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56ad6354954fcb" /><Relationship Type="http://schemas.openxmlformats.org/officeDocument/2006/relationships/numbering" Target="/word/numbering.xml" Id="R5b37438d4ca543b4" /><Relationship Type="http://schemas.openxmlformats.org/officeDocument/2006/relationships/settings" Target="/word/settings.xml" Id="Rd7e5c1b6b9bd4e83" /><Relationship Type="http://schemas.openxmlformats.org/officeDocument/2006/relationships/image" Target="/word/media/02359a74-86c2-43cd-ad54-fb137064ef43.png" Id="R73094de85ca74085" /><Relationship Type="http://schemas.openxmlformats.org/officeDocument/2006/relationships/image" Target="/word/media/49bd28b1-d830-41c1-adde-6544b25f1355.png" Id="R6f8bb6cf15bb4e72" /><Relationship Type="http://schemas.openxmlformats.org/officeDocument/2006/relationships/footer" Target="/word/footer1.xml" Id="R057309265a4b4b8a" /><Relationship Type="http://schemas.openxmlformats.org/officeDocument/2006/relationships/footer" Target="/word/footer2.xml" Id="R87131fbdbae742dc" /><Relationship Type="http://schemas.openxmlformats.org/officeDocument/2006/relationships/footer" Target="/word/footer3.xml" Id="Rb9dc4a6e5c3f47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8a3bd6408140c0" /></Relationships>
</file>