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0fc709dd7f40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be84d2f7a4deb"/>
      <w:footerReference w:type="even" r:id="R7f0208bcbcf54f0a"/>
      <w:footerReference w:type="first" r:id="R472d4b0d8afb47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ea1bd390047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DFZ-2016-242-XIV-NE-EI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8aaed26c149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4234d0b15543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c235b9c8f64948" /><Relationship Type="http://schemas.openxmlformats.org/officeDocument/2006/relationships/numbering" Target="/word/numbering.xml" Id="R4bd14d49d587433f" /><Relationship Type="http://schemas.openxmlformats.org/officeDocument/2006/relationships/settings" Target="/word/settings.xml" Id="R0d72b2711b194f6d" /><Relationship Type="http://schemas.openxmlformats.org/officeDocument/2006/relationships/image" Target="/word/media/fac7dd54-28f8-4ac9-a8ba-3a81dc8ef21f.png" Id="R973ea1bd390047e0" /><Relationship Type="http://schemas.openxmlformats.org/officeDocument/2006/relationships/image" Target="/word/media/dd995862-0368-4c1d-af36-9aa59964700b.png" Id="R9ff8aaed26c14988" /><Relationship Type="http://schemas.openxmlformats.org/officeDocument/2006/relationships/footer" Target="/word/footer1.xml" Id="Ra6cbe84d2f7a4deb" /><Relationship Type="http://schemas.openxmlformats.org/officeDocument/2006/relationships/footer" Target="/word/footer2.xml" Id="R7f0208bcbcf54f0a" /><Relationship Type="http://schemas.openxmlformats.org/officeDocument/2006/relationships/footer" Target="/word/footer3.xml" Id="R472d4b0d8afb47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4234d0b1554336" /></Relationships>
</file>