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3c69a417724e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003d79c4e6447a"/>
      <w:footerReference w:type="even" r:id="R302a2a5df7984bc7"/>
      <w:footerReference w:type="first" r:id="R1e309056624d47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bc6539bd4e4b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DFZ-2015-8183-X-NE-EI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9e7d3d770f462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f4c232108e4d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15b704fd3a47d5" /><Relationship Type="http://schemas.openxmlformats.org/officeDocument/2006/relationships/numbering" Target="/word/numbering.xml" Id="Rdca5556d7c404e9a" /><Relationship Type="http://schemas.openxmlformats.org/officeDocument/2006/relationships/settings" Target="/word/settings.xml" Id="R4a851936d3ab4464" /><Relationship Type="http://schemas.openxmlformats.org/officeDocument/2006/relationships/image" Target="/word/media/41caa2c0-106e-4db7-a5a5-bac5cf337860.png" Id="Rc6bc6539bd4e4bb7" /><Relationship Type="http://schemas.openxmlformats.org/officeDocument/2006/relationships/image" Target="/word/media/91ef7b18-3dd3-4471-b94f-00fe9fa40e59.png" Id="R129e7d3d770f4623" /><Relationship Type="http://schemas.openxmlformats.org/officeDocument/2006/relationships/footer" Target="/word/footer1.xml" Id="R95003d79c4e6447a" /><Relationship Type="http://schemas.openxmlformats.org/officeDocument/2006/relationships/footer" Target="/word/footer2.xml" Id="R302a2a5df7984bc7" /><Relationship Type="http://schemas.openxmlformats.org/officeDocument/2006/relationships/footer" Target="/word/footer3.xml" Id="R1e309056624d47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f4c232108e4d21" /></Relationships>
</file>