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f14d47350145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b81052a6414224"/>
      <w:footerReference w:type="even" r:id="R6b77f89e26dc437a"/>
      <w:footerReference w:type="first" r:id="R93868f209fb041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4208d9c12a49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DFZ-2016-268-X-NE-EI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e112f4de964fc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ae086d8e9441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87866ec3da4a9e" /><Relationship Type="http://schemas.openxmlformats.org/officeDocument/2006/relationships/numbering" Target="/word/numbering.xml" Id="Rc7f74951951a4e46" /><Relationship Type="http://schemas.openxmlformats.org/officeDocument/2006/relationships/settings" Target="/word/settings.xml" Id="R44ff6688470f459c" /><Relationship Type="http://schemas.openxmlformats.org/officeDocument/2006/relationships/image" Target="/word/media/7943db21-6285-4c5c-9fc3-657098c170e8.png" Id="Rea4208d9c12a4901" /><Relationship Type="http://schemas.openxmlformats.org/officeDocument/2006/relationships/image" Target="/word/media/e20a6b34-07bb-4c10-bd9b-fac52b860938.png" Id="Rf5e112f4de964fcf" /><Relationship Type="http://schemas.openxmlformats.org/officeDocument/2006/relationships/footer" Target="/word/footer1.xml" Id="R0fb81052a6414224" /><Relationship Type="http://schemas.openxmlformats.org/officeDocument/2006/relationships/footer" Target="/word/footer2.xml" Id="R6b77f89e26dc437a" /><Relationship Type="http://schemas.openxmlformats.org/officeDocument/2006/relationships/footer" Target="/word/footer3.xml" Id="R93868f209fb041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ae086d8e944134" /></Relationships>
</file>