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f79545ec5744f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1093ce1776146e8"/>
      <w:footerReference w:type="even" r:id="R6ba3aa66a11443eb"/>
      <w:footerReference w:type="first" r:id="R3fd34a6190764bf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4ef498896e47c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DFZ-2016-1374-VIII-NE-EI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bd9e6c77aab474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a35ef3c809e461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1eda4214d4a464f" /><Relationship Type="http://schemas.openxmlformats.org/officeDocument/2006/relationships/numbering" Target="/word/numbering.xml" Id="Rfa346dd5d4524683" /><Relationship Type="http://schemas.openxmlformats.org/officeDocument/2006/relationships/settings" Target="/word/settings.xml" Id="R8544b7311e8046b7" /><Relationship Type="http://schemas.openxmlformats.org/officeDocument/2006/relationships/image" Target="/word/media/41463d0e-2851-4cd4-8ae6-3bece7bd60d1.png" Id="R194ef498896e47cc" /><Relationship Type="http://schemas.openxmlformats.org/officeDocument/2006/relationships/image" Target="/word/media/e665f19c-8bf6-4cc6-9190-2173475a77b4.png" Id="Rabd9e6c77aab474a" /><Relationship Type="http://schemas.openxmlformats.org/officeDocument/2006/relationships/footer" Target="/word/footer1.xml" Id="Ra1093ce1776146e8" /><Relationship Type="http://schemas.openxmlformats.org/officeDocument/2006/relationships/footer" Target="/word/footer2.xml" Id="R6ba3aa66a11443eb" /><Relationship Type="http://schemas.openxmlformats.org/officeDocument/2006/relationships/footer" Target="/word/footer3.xml" Id="R3fd34a6190764bf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a35ef3c809e461e" /></Relationships>
</file>