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3e8e6e18a443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d4d9197d264397"/>
      <w:footerReference w:type="even" r:id="R00694739c57b4ba3"/>
      <w:footerReference w:type="first" r:id="Rb6d81a140bde43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2191b6a9644a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DFZ-2016-2396-VIII-NE-EI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ad8ed70d79496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12b1f6f6bd48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2c91fdab844d16" /><Relationship Type="http://schemas.openxmlformats.org/officeDocument/2006/relationships/numbering" Target="/word/numbering.xml" Id="R109099917fdf46c3" /><Relationship Type="http://schemas.openxmlformats.org/officeDocument/2006/relationships/settings" Target="/word/settings.xml" Id="R556913da60f14678" /><Relationship Type="http://schemas.openxmlformats.org/officeDocument/2006/relationships/image" Target="/word/media/a73e57e9-1017-4379-b342-3c5ce3a5e868.png" Id="R4d2191b6a9644a3a" /><Relationship Type="http://schemas.openxmlformats.org/officeDocument/2006/relationships/image" Target="/word/media/29c3d611-1545-43c7-ade6-161b90608cb8.png" Id="R20ad8ed70d79496a" /><Relationship Type="http://schemas.openxmlformats.org/officeDocument/2006/relationships/footer" Target="/word/footer1.xml" Id="R98d4d9197d264397" /><Relationship Type="http://schemas.openxmlformats.org/officeDocument/2006/relationships/footer" Target="/word/footer2.xml" Id="R00694739c57b4ba3" /><Relationship Type="http://schemas.openxmlformats.org/officeDocument/2006/relationships/footer" Target="/word/footer3.xml" Id="Rb6d81a140bde43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12b1f6f6bd481e" /></Relationships>
</file>