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f8f8972f5641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153ea6329f4b73"/>
      <w:footerReference w:type="even" r:id="R534ce3169bad49eb"/>
      <w:footerReference w:type="first" r:id="R6117849dec3a42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73227727a84c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DFZ-2015-8138-XIII-NE-EI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2db63e0b6486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316ea0dccb484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3d48099193f4549" /><Relationship Type="http://schemas.openxmlformats.org/officeDocument/2006/relationships/numbering" Target="/word/numbering.xml" Id="R280a471fdb92470a" /><Relationship Type="http://schemas.openxmlformats.org/officeDocument/2006/relationships/settings" Target="/word/settings.xml" Id="R29f2f401a91d4ed0" /><Relationship Type="http://schemas.openxmlformats.org/officeDocument/2006/relationships/image" Target="/word/media/6bc63139-44bd-4e93-b5a7-06f270c067d6.png" Id="R2f73227727a84c3e" /><Relationship Type="http://schemas.openxmlformats.org/officeDocument/2006/relationships/image" Target="/word/media/e1fe904c-d582-4020-9369-c73ade983e9c.png" Id="R6b22db63e0b6486b" /><Relationship Type="http://schemas.openxmlformats.org/officeDocument/2006/relationships/footer" Target="/word/footer1.xml" Id="R29153ea6329f4b73" /><Relationship Type="http://schemas.openxmlformats.org/officeDocument/2006/relationships/footer" Target="/word/footer2.xml" Id="R534ce3169bad49eb" /><Relationship Type="http://schemas.openxmlformats.org/officeDocument/2006/relationships/footer" Target="/word/footer3.xml" Id="R6117849dec3a42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316ea0dccb484b" /></Relationships>
</file>