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f6a73ef50b44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63f0d0ad444939"/>
      <w:footerReference w:type="even" r:id="Red99ca6342154fab"/>
      <w:footerReference w:type="first" r:id="Re8b152ffc91945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2c61bfb51d47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DFZ-2016-1791-XIII-NE-EI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812a0ea4449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770f5d14b042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e426a545fd4d9c" /><Relationship Type="http://schemas.openxmlformats.org/officeDocument/2006/relationships/numbering" Target="/word/numbering.xml" Id="R83284c34f85747b4" /><Relationship Type="http://schemas.openxmlformats.org/officeDocument/2006/relationships/settings" Target="/word/settings.xml" Id="R30c1da84e71549ed" /><Relationship Type="http://schemas.openxmlformats.org/officeDocument/2006/relationships/image" Target="/word/media/398d6e52-d090-4b47-91a9-853461dd28c7.png" Id="Re42c61bfb51d47ca" /><Relationship Type="http://schemas.openxmlformats.org/officeDocument/2006/relationships/image" Target="/word/media/53c77378-90bf-4f26-a2b4-a7bd1cd35d02.png" Id="R04b812a0ea4449df" /><Relationship Type="http://schemas.openxmlformats.org/officeDocument/2006/relationships/footer" Target="/word/footer1.xml" Id="R2f63f0d0ad444939" /><Relationship Type="http://schemas.openxmlformats.org/officeDocument/2006/relationships/footer" Target="/word/footer2.xml" Id="Red99ca6342154fab" /><Relationship Type="http://schemas.openxmlformats.org/officeDocument/2006/relationships/footer" Target="/word/footer3.xml" Id="Re8b152ffc91945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770f5d14b04265" /></Relationships>
</file>