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79fbee915d4c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799e3d4de54431"/>
      <w:footerReference w:type="even" r:id="R885bcfa24165443e"/>
      <w:footerReference w:type="first" r:id="R172b7eb8450d40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ae5afe7f5444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DFZ-2016-1204-IX-NE-EI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16395e328e4cf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05f2d3756844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15339081d14b08" /><Relationship Type="http://schemas.openxmlformats.org/officeDocument/2006/relationships/numbering" Target="/word/numbering.xml" Id="Rd13cf61e41bc4525" /><Relationship Type="http://schemas.openxmlformats.org/officeDocument/2006/relationships/settings" Target="/word/settings.xml" Id="Rb7957fa3266448a5" /><Relationship Type="http://schemas.openxmlformats.org/officeDocument/2006/relationships/image" Target="/word/media/fd46cbf9-0980-46b6-9d5e-c8611f138040.png" Id="Ra7ae5afe7f5444e0" /><Relationship Type="http://schemas.openxmlformats.org/officeDocument/2006/relationships/image" Target="/word/media/03c00de7-f0d1-42b5-a43b-c5804bbea91d.png" Id="Rd916395e328e4cf0" /><Relationship Type="http://schemas.openxmlformats.org/officeDocument/2006/relationships/footer" Target="/word/footer1.xml" Id="Rc9799e3d4de54431" /><Relationship Type="http://schemas.openxmlformats.org/officeDocument/2006/relationships/footer" Target="/word/footer2.xml" Id="R885bcfa24165443e" /><Relationship Type="http://schemas.openxmlformats.org/officeDocument/2006/relationships/footer" Target="/word/footer3.xml" Id="R172b7eb8450d40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05f2d3756844c0" /></Relationships>
</file>