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06988c68c947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5c4fa20464665"/>
      <w:footerReference w:type="even" r:id="R54416292864f4d46"/>
      <w:footerReference w:type="first" r:id="Rec8acfef790341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8144985f848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DFZ-2016-1457-X-NE-EI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0803a3b5f4f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8a3a92861143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9c58bf7014e42" /><Relationship Type="http://schemas.openxmlformats.org/officeDocument/2006/relationships/numbering" Target="/word/numbering.xml" Id="R4aca645a89194961" /><Relationship Type="http://schemas.openxmlformats.org/officeDocument/2006/relationships/settings" Target="/word/settings.xml" Id="Ra58455c1c49046dd" /><Relationship Type="http://schemas.openxmlformats.org/officeDocument/2006/relationships/image" Target="/word/media/306400f9-bd86-4ebe-bf37-855b4bb8a72b.png" Id="R3778144985f848d8" /><Relationship Type="http://schemas.openxmlformats.org/officeDocument/2006/relationships/image" Target="/word/media/697ea711-0cad-48d7-b60a-584cea6cb593.png" Id="Reeb0803a3b5f4f83" /><Relationship Type="http://schemas.openxmlformats.org/officeDocument/2006/relationships/footer" Target="/word/footer1.xml" Id="R8715c4fa20464665" /><Relationship Type="http://schemas.openxmlformats.org/officeDocument/2006/relationships/footer" Target="/word/footer2.xml" Id="R54416292864f4d46" /><Relationship Type="http://schemas.openxmlformats.org/officeDocument/2006/relationships/footer" Target="/word/footer3.xml" Id="Rec8acfef790341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8a3a928611434e" /></Relationships>
</file>