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cdee82da8547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dc51adbb364270"/>
      <w:footerReference w:type="even" r:id="R50fe2fd295d34fff"/>
      <w:footerReference w:type="first" r:id="R05412374e60246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f16dda06642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DFZ-2016-2012-X-NE-EI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fe533e7d1e4ec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a73fee8a1d4f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84b55637df4240" /><Relationship Type="http://schemas.openxmlformats.org/officeDocument/2006/relationships/numbering" Target="/word/numbering.xml" Id="R57bce7e1130c4a2e" /><Relationship Type="http://schemas.openxmlformats.org/officeDocument/2006/relationships/settings" Target="/word/settings.xml" Id="Rf0cdb02b04d84c7e" /><Relationship Type="http://schemas.openxmlformats.org/officeDocument/2006/relationships/image" Target="/word/media/2d4e524c-ea08-4f0f-8081-6a8b61166f4a.png" Id="R077f16dda06642c8" /><Relationship Type="http://schemas.openxmlformats.org/officeDocument/2006/relationships/image" Target="/word/media/e21b16ff-3a6f-4fcf-934c-aa6d2b661d6a.png" Id="R5efe533e7d1e4ecd" /><Relationship Type="http://schemas.openxmlformats.org/officeDocument/2006/relationships/footer" Target="/word/footer1.xml" Id="Rffdc51adbb364270" /><Relationship Type="http://schemas.openxmlformats.org/officeDocument/2006/relationships/footer" Target="/word/footer2.xml" Id="R50fe2fd295d34fff" /><Relationship Type="http://schemas.openxmlformats.org/officeDocument/2006/relationships/footer" Target="/word/footer3.xml" Id="R05412374e60246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a73fee8a1d4f41" /></Relationships>
</file>