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8e76d951ec4c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34afda17ea48af"/>
      <w:footerReference w:type="even" r:id="R3b369a2faef34fb9"/>
      <w:footerReference w:type="first" r:id="Rcb70c1cb014e4e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12fff27d984d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DFZ-2015-8796-X-NE-EI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83e83934b743d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c1434952c3549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4482e3884c4451" /><Relationship Type="http://schemas.openxmlformats.org/officeDocument/2006/relationships/numbering" Target="/word/numbering.xml" Id="Rdd60d96b3bd94c59" /><Relationship Type="http://schemas.openxmlformats.org/officeDocument/2006/relationships/settings" Target="/word/settings.xml" Id="R2ee9b6a130c240b0" /><Relationship Type="http://schemas.openxmlformats.org/officeDocument/2006/relationships/image" Target="/word/media/2becb7f2-0984-48c5-a731-f10193b9e464.png" Id="Rf512fff27d984d92" /><Relationship Type="http://schemas.openxmlformats.org/officeDocument/2006/relationships/image" Target="/word/media/365f3ded-e624-4400-97cf-8c7304215564.png" Id="R9183e83934b743d1" /><Relationship Type="http://schemas.openxmlformats.org/officeDocument/2006/relationships/footer" Target="/word/footer1.xml" Id="R3934afda17ea48af" /><Relationship Type="http://schemas.openxmlformats.org/officeDocument/2006/relationships/footer" Target="/word/footer2.xml" Id="R3b369a2faef34fb9" /><Relationship Type="http://schemas.openxmlformats.org/officeDocument/2006/relationships/footer" Target="/word/footer3.xml" Id="Rcb70c1cb014e4e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1434952c3549da" /></Relationships>
</file>