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3d7ff1409541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a334bfe6824833"/>
      <w:footerReference w:type="even" r:id="Rc2e7cbde160c44d9"/>
      <w:footerReference w:type="first" r:id="R843402170e7144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6b401d1bb24e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DFZ-2016-2232-XIII-NE-EI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1ff3ce92bf4d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e4493c782d45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de5d06adbd4fa5" /><Relationship Type="http://schemas.openxmlformats.org/officeDocument/2006/relationships/numbering" Target="/word/numbering.xml" Id="R864f566bba7b48a7" /><Relationship Type="http://schemas.openxmlformats.org/officeDocument/2006/relationships/settings" Target="/word/settings.xml" Id="R978dd79e50114ef1" /><Relationship Type="http://schemas.openxmlformats.org/officeDocument/2006/relationships/image" Target="/word/media/8e39d374-6f5e-48bc-a45f-55b4ff147554.png" Id="Ra46b401d1bb24e45" /><Relationship Type="http://schemas.openxmlformats.org/officeDocument/2006/relationships/image" Target="/word/media/73bf27aa-1f4f-4e4b-b55c-b8b8d4332c6f.png" Id="R331ff3ce92bf4da3" /><Relationship Type="http://schemas.openxmlformats.org/officeDocument/2006/relationships/footer" Target="/word/footer1.xml" Id="R7aa334bfe6824833" /><Relationship Type="http://schemas.openxmlformats.org/officeDocument/2006/relationships/footer" Target="/word/footer2.xml" Id="Rc2e7cbde160c44d9" /><Relationship Type="http://schemas.openxmlformats.org/officeDocument/2006/relationships/footer" Target="/word/footer3.xml" Id="R843402170e7144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e4493c782d45f3" /></Relationships>
</file>