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4ae642d3174b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58997e44b94327"/>
      <w:footerReference w:type="even" r:id="R1c5a135dfd93458f"/>
      <w:footerReference w:type="first" r:id="Rb1b20ab048204a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b8a7ae1bba43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DFZ-2016-175-VII-NE-EI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42d82f9cd45d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2652bae9944e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7dc59b9c58423b" /><Relationship Type="http://schemas.openxmlformats.org/officeDocument/2006/relationships/numbering" Target="/word/numbering.xml" Id="R5103c2435f334072" /><Relationship Type="http://schemas.openxmlformats.org/officeDocument/2006/relationships/settings" Target="/word/settings.xml" Id="R8f5c518a722a4187" /><Relationship Type="http://schemas.openxmlformats.org/officeDocument/2006/relationships/image" Target="/word/media/da615453-f9d3-4699-ade2-f228c8c6d1dc.png" Id="Re3b8a7ae1bba4399" /><Relationship Type="http://schemas.openxmlformats.org/officeDocument/2006/relationships/image" Target="/word/media/83c784ef-6e8b-4f29-be03-b5793e7855e5.png" Id="R6d142d82f9cd45d0" /><Relationship Type="http://schemas.openxmlformats.org/officeDocument/2006/relationships/footer" Target="/word/footer1.xml" Id="Ra758997e44b94327" /><Relationship Type="http://schemas.openxmlformats.org/officeDocument/2006/relationships/footer" Target="/word/footer2.xml" Id="R1c5a135dfd93458f" /><Relationship Type="http://schemas.openxmlformats.org/officeDocument/2006/relationships/footer" Target="/word/footer3.xml" Id="Rb1b20ab048204a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2652bae9944e87" /></Relationships>
</file>