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c5ba1cdaa146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78c8192a264a88"/>
      <w:footerReference w:type="even" r:id="R424f5a0785694b66"/>
      <w:footerReference w:type="first" r:id="Rdca7f54af35245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f3201d29348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DFZ-2015-8324-X-NE-EI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4c49b5ddb4a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c9049407242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d6f9c741c44979" /><Relationship Type="http://schemas.openxmlformats.org/officeDocument/2006/relationships/numbering" Target="/word/numbering.xml" Id="R6c270d93073f450a" /><Relationship Type="http://schemas.openxmlformats.org/officeDocument/2006/relationships/settings" Target="/word/settings.xml" Id="R0e7a70f0d59d46db" /><Relationship Type="http://schemas.openxmlformats.org/officeDocument/2006/relationships/image" Target="/word/media/249f05c6-fd96-448a-bc8c-1d184e2d1fc3.png" Id="R9a7f3201d293489b" /><Relationship Type="http://schemas.openxmlformats.org/officeDocument/2006/relationships/image" Target="/word/media/fdf35c31-acc2-4289-ba79-895a4b21d19e.png" Id="R22c4c49b5ddb4af2" /><Relationship Type="http://schemas.openxmlformats.org/officeDocument/2006/relationships/footer" Target="/word/footer1.xml" Id="R6a78c8192a264a88" /><Relationship Type="http://schemas.openxmlformats.org/officeDocument/2006/relationships/footer" Target="/word/footer2.xml" Id="R424f5a0785694b66" /><Relationship Type="http://schemas.openxmlformats.org/officeDocument/2006/relationships/footer" Target="/word/footer3.xml" Id="Rdca7f54af35245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c904940724246" /></Relationships>
</file>