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979b726935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d21380b8714dac"/>
      <w:footerReference w:type="even" r:id="Re509a3b893df4287"/>
      <w:footerReference w:type="first" r:id="R8b5cf70776494c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1dd182ce7349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DFZ-2016-2504-X-NE-EI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d70872cb244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3ffb4607284a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3e3263dca44bf" /><Relationship Type="http://schemas.openxmlformats.org/officeDocument/2006/relationships/numbering" Target="/word/numbering.xml" Id="Reed95a0abf7948a5" /><Relationship Type="http://schemas.openxmlformats.org/officeDocument/2006/relationships/settings" Target="/word/settings.xml" Id="R67a0ac71a8f94052" /><Relationship Type="http://schemas.openxmlformats.org/officeDocument/2006/relationships/image" Target="/word/media/c2c55410-1cfe-4ffe-b16b-4cbce01d7cc6.png" Id="R6e1dd182ce7349a2" /><Relationship Type="http://schemas.openxmlformats.org/officeDocument/2006/relationships/image" Target="/word/media/14a601f5-4e63-47eb-bcee-bd0036714a9d.png" Id="R919d70872cb244f3" /><Relationship Type="http://schemas.openxmlformats.org/officeDocument/2006/relationships/footer" Target="/word/footer1.xml" Id="R54d21380b8714dac" /><Relationship Type="http://schemas.openxmlformats.org/officeDocument/2006/relationships/footer" Target="/word/footer2.xml" Id="Re509a3b893df4287" /><Relationship Type="http://schemas.openxmlformats.org/officeDocument/2006/relationships/footer" Target="/word/footer3.xml" Id="R8b5cf70776494c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3ffb4607284afe" /></Relationships>
</file>