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9b395352984d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0630d04c0c4399"/>
      <w:footerReference w:type="even" r:id="R75386a1c8eff4c7e"/>
      <w:footerReference w:type="first" r:id="R76e291169b444a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f6a4d7d65c4e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DFZ-2015-8253-X-NE-EI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1f9808cdc843e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4cd1fd051742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03e125cd5e4c15" /><Relationship Type="http://schemas.openxmlformats.org/officeDocument/2006/relationships/numbering" Target="/word/numbering.xml" Id="Rfbb25ba56ad640fd" /><Relationship Type="http://schemas.openxmlformats.org/officeDocument/2006/relationships/settings" Target="/word/settings.xml" Id="Raffbc1815af348d3" /><Relationship Type="http://schemas.openxmlformats.org/officeDocument/2006/relationships/image" Target="/word/media/9f2b427d-ccc2-48a6-80e6-7a12ab63af01.png" Id="Raaf6a4d7d65c4eed" /><Relationship Type="http://schemas.openxmlformats.org/officeDocument/2006/relationships/image" Target="/word/media/adea756b-7e37-4f85-bcd6-0c8cc0060f4c.png" Id="Ra01f9808cdc843e5" /><Relationship Type="http://schemas.openxmlformats.org/officeDocument/2006/relationships/footer" Target="/word/footer1.xml" Id="R410630d04c0c4399" /><Relationship Type="http://schemas.openxmlformats.org/officeDocument/2006/relationships/footer" Target="/word/footer2.xml" Id="R75386a1c8eff4c7e" /><Relationship Type="http://schemas.openxmlformats.org/officeDocument/2006/relationships/footer" Target="/word/footer3.xml" Id="R76e291169b444a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4cd1fd05174217" /></Relationships>
</file>