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e70aaf139e49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cd82266daa41aa"/>
      <w:footerReference w:type="even" r:id="R225b1ca3766a4f48"/>
      <w:footerReference w:type="first" r:id="R3a4fc277a0bd4d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5ce234d62f45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DFZ-2016-338-X-NE-EI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5322fe08954c2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e9fab8203346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13787a41e240c9" /><Relationship Type="http://schemas.openxmlformats.org/officeDocument/2006/relationships/numbering" Target="/word/numbering.xml" Id="Rfc057b5260da4f31" /><Relationship Type="http://schemas.openxmlformats.org/officeDocument/2006/relationships/settings" Target="/word/settings.xml" Id="R7e8b92e6d2aa4a08" /><Relationship Type="http://schemas.openxmlformats.org/officeDocument/2006/relationships/image" Target="/word/media/dfe852ec-49c6-4dca-a270-b25a12eb8a28.png" Id="Ra15ce234d62f45fd" /><Relationship Type="http://schemas.openxmlformats.org/officeDocument/2006/relationships/image" Target="/word/media/5d673257-b459-4bf1-9925-15952ba7a655.png" Id="R495322fe08954c28" /><Relationship Type="http://schemas.openxmlformats.org/officeDocument/2006/relationships/footer" Target="/word/footer1.xml" Id="Ra5cd82266daa41aa" /><Relationship Type="http://schemas.openxmlformats.org/officeDocument/2006/relationships/footer" Target="/word/footer2.xml" Id="R225b1ca3766a4f48" /><Relationship Type="http://schemas.openxmlformats.org/officeDocument/2006/relationships/footer" Target="/word/footer3.xml" Id="R3a4fc277a0bd4d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e9fab8203346dd" /></Relationships>
</file>