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b79fe05ae42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515424da5f440f"/>
      <w:footerReference w:type="even" r:id="R5bb56b9e8d724061"/>
      <w:footerReference w:type="first" r:id="R341f27834d5e49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02c9a34d46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DFZ-2016-454-VIII-NE-EI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07ca8f33f445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c5e8426bb9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11d0f7c6e64138" /><Relationship Type="http://schemas.openxmlformats.org/officeDocument/2006/relationships/numbering" Target="/word/numbering.xml" Id="Rd03f149502aa40fc" /><Relationship Type="http://schemas.openxmlformats.org/officeDocument/2006/relationships/settings" Target="/word/settings.xml" Id="R08b3675c14164422" /><Relationship Type="http://schemas.openxmlformats.org/officeDocument/2006/relationships/image" Target="/word/media/6f9b47a3-e708-49d0-bfc7-01d476ccf693.png" Id="R9c02c9a34d464628" /><Relationship Type="http://schemas.openxmlformats.org/officeDocument/2006/relationships/image" Target="/word/media/8060017a-6f7d-4767-b7c8-0ebf666f2a4c.png" Id="R9507ca8f33f445b7" /><Relationship Type="http://schemas.openxmlformats.org/officeDocument/2006/relationships/footer" Target="/word/footer1.xml" Id="R20515424da5f440f" /><Relationship Type="http://schemas.openxmlformats.org/officeDocument/2006/relationships/footer" Target="/word/footer2.xml" Id="R5bb56b9e8d724061" /><Relationship Type="http://schemas.openxmlformats.org/officeDocument/2006/relationships/footer" Target="/word/footer3.xml" Id="R341f27834d5e49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c5e8426bb943b7" /></Relationships>
</file>