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e53408e2564c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74fb97e4504c63"/>
      <w:footerReference w:type="even" r:id="R2ac38c7ad0ef44e0"/>
      <w:footerReference w:type="first" r:id="Rf06f56a2aaab4c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24d934125f47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DFZ-2016-1176-X-NE-EI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fc443f51d14d5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a75b63f7cd40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e89a134bfe4f88" /><Relationship Type="http://schemas.openxmlformats.org/officeDocument/2006/relationships/numbering" Target="/word/numbering.xml" Id="R49095627b5884a8e" /><Relationship Type="http://schemas.openxmlformats.org/officeDocument/2006/relationships/settings" Target="/word/settings.xml" Id="Rc48fc6820b6742fe" /><Relationship Type="http://schemas.openxmlformats.org/officeDocument/2006/relationships/image" Target="/word/media/ff93948a-58e3-40ab-b123-aae9d0145881.png" Id="R8524d934125f47df" /><Relationship Type="http://schemas.openxmlformats.org/officeDocument/2006/relationships/image" Target="/word/media/dfe8cea7-f169-449a-8b87-06bf93a804e5.png" Id="Rfafc443f51d14d55" /><Relationship Type="http://schemas.openxmlformats.org/officeDocument/2006/relationships/footer" Target="/word/footer1.xml" Id="R2e74fb97e4504c63" /><Relationship Type="http://schemas.openxmlformats.org/officeDocument/2006/relationships/footer" Target="/word/footer2.xml" Id="R2ac38c7ad0ef44e0" /><Relationship Type="http://schemas.openxmlformats.org/officeDocument/2006/relationships/footer" Target="/word/footer3.xml" Id="Rf06f56a2aaab4c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a75b63f7cd4048" /></Relationships>
</file>