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99268643e546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4927f5215640c7"/>
      <w:footerReference w:type="even" r:id="Rf0b684d0411c4580"/>
      <w:footerReference w:type="first" r:id="R0b7f03d97da44b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9e87348c514e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DFZ-2015-8866-VIII-NE-EI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cd476d687444e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 de fecha 01-01-2001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0bd671e74247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166d61a8cd4eec" /><Relationship Type="http://schemas.openxmlformats.org/officeDocument/2006/relationships/numbering" Target="/word/numbering.xml" Id="Rdbd8bfc9aaf64398" /><Relationship Type="http://schemas.openxmlformats.org/officeDocument/2006/relationships/settings" Target="/word/settings.xml" Id="R2af5025c42ed44e8" /><Relationship Type="http://schemas.openxmlformats.org/officeDocument/2006/relationships/image" Target="/word/media/47140fd3-5470-4654-ad71-89316d74f0c4.png" Id="R939e87348c514e51" /><Relationship Type="http://schemas.openxmlformats.org/officeDocument/2006/relationships/image" Target="/word/media/9576ef22-1185-4b6d-9a71-5a420c5b3b64.png" Id="Rc0cd476d687444ef" /><Relationship Type="http://schemas.openxmlformats.org/officeDocument/2006/relationships/footer" Target="/word/footer1.xml" Id="R4a4927f5215640c7" /><Relationship Type="http://schemas.openxmlformats.org/officeDocument/2006/relationships/footer" Target="/word/footer2.xml" Id="Rf0b684d0411c4580" /><Relationship Type="http://schemas.openxmlformats.org/officeDocument/2006/relationships/footer" Target="/word/footer3.xml" Id="R0b7f03d97da44b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0bd671e74247d0" /></Relationships>
</file>