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2f910064c143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c6422211a94046"/>
      <w:footerReference w:type="even" r:id="R00df28bc0bf644f6"/>
      <w:footerReference w:type="first" r:id="R22f2e90245f24a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78c6d08b6b45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DFZ-2016-113-VIII-NE-EI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5be564f746457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0d7ac0b3b04f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954d79ce374fd2" /><Relationship Type="http://schemas.openxmlformats.org/officeDocument/2006/relationships/numbering" Target="/word/numbering.xml" Id="R4a0889becc9c4103" /><Relationship Type="http://schemas.openxmlformats.org/officeDocument/2006/relationships/settings" Target="/word/settings.xml" Id="R258988e6c59f4a2a" /><Relationship Type="http://schemas.openxmlformats.org/officeDocument/2006/relationships/image" Target="/word/media/f0ef55c0-4d89-4182-99a6-15c8bd89207a.png" Id="R9f78c6d08b6b4590" /><Relationship Type="http://schemas.openxmlformats.org/officeDocument/2006/relationships/image" Target="/word/media/ea6b1cb5-78e5-4392-889d-50676d909cd5.png" Id="R695be564f7464575" /><Relationship Type="http://schemas.openxmlformats.org/officeDocument/2006/relationships/footer" Target="/word/footer1.xml" Id="R3cc6422211a94046" /><Relationship Type="http://schemas.openxmlformats.org/officeDocument/2006/relationships/footer" Target="/word/footer2.xml" Id="R00df28bc0bf644f6" /><Relationship Type="http://schemas.openxmlformats.org/officeDocument/2006/relationships/footer" Target="/word/footer3.xml" Id="R22f2e90245f24a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0d7ac0b3b04fda" /></Relationships>
</file>