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66130a6d2245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18674916f048f9"/>
      <w:footerReference w:type="even" r:id="Rf76ae26be1a644e1"/>
      <w:footerReference w:type="first" r:id="Rc040e5e40d03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7a092239146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DFZ-2015-8029-VIII-NE-EI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a6749ac56b4f1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7efff8b73944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2361c2a3f641b8" /><Relationship Type="http://schemas.openxmlformats.org/officeDocument/2006/relationships/numbering" Target="/word/numbering.xml" Id="Rbcd5e4c8f530405c" /><Relationship Type="http://schemas.openxmlformats.org/officeDocument/2006/relationships/settings" Target="/word/settings.xml" Id="R05fc1cfbafb9465e" /><Relationship Type="http://schemas.openxmlformats.org/officeDocument/2006/relationships/image" Target="/word/media/ed89e21f-8904-42e3-952c-ec68f400d63f.png" Id="R2a07a092239146ca" /><Relationship Type="http://schemas.openxmlformats.org/officeDocument/2006/relationships/image" Target="/word/media/2e1bf51f-4932-47e8-8235-59c339dec158.png" Id="R49a6749ac56b4f19" /><Relationship Type="http://schemas.openxmlformats.org/officeDocument/2006/relationships/footer" Target="/word/footer1.xml" Id="R7318674916f048f9" /><Relationship Type="http://schemas.openxmlformats.org/officeDocument/2006/relationships/footer" Target="/word/footer2.xml" Id="Rf76ae26be1a644e1" /><Relationship Type="http://schemas.openxmlformats.org/officeDocument/2006/relationships/footer" Target="/word/footer3.xml" Id="Rc040e5e40d03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7efff8b7394481" /></Relationships>
</file>