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e5ca93dd245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950f385cb3416f"/>
      <w:footerReference w:type="even" r:id="Rce84952df4f64557"/>
      <w:footerReference w:type="first" r:id="Rd1d2071cf0ab4c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b164a04ae14c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DFZ-2015-8728-VIII-NE-EI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cfbd4f28984ea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2458d0cd294c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843835939c4d94" /><Relationship Type="http://schemas.openxmlformats.org/officeDocument/2006/relationships/numbering" Target="/word/numbering.xml" Id="Rfdf76919913743dc" /><Relationship Type="http://schemas.openxmlformats.org/officeDocument/2006/relationships/settings" Target="/word/settings.xml" Id="Rcda0c0c0f723498e" /><Relationship Type="http://schemas.openxmlformats.org/officeDocument/2006/relationships/image" Target="/word/media/232ebb8b-1928-4d84-992e-1a526321e97a.png" Id="R3eb164a04ae14cbf" /><Relationship Type="http://schemas.openxmlformats.org/officeDocument/2006/relationships/image" Target="/word/media/162a758f-e17e-4df9-84f2-cb186bb04bbb.png" Id="R3dcfbd4f28984ea2" /><Relationship Type="http://schemas.openxmlformats.org/officeDocument/2006/relationships/footer" Target="/word/footer1.xml" Id="R98950f385cb3416f" /><Relationship Type="http://schemas.openxmlformats.org/officeDocument/2006/relationships/footer" Target="/word/footer2.xml" Id="Rce84952df4f64557" /><Relationship Type="http://schemas.openxmlformats.org/officeDocument/2006/relationships/footer" Target="/word/footer3.xml" Id="Rd1d2071cf0ab4c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2458d0cd294c36" /></Relationships>
</file>