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4a4feb2a447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ec73d627164340"/>
      <w:footerReference w:type="even" r:id="Ra91c331158e04348"/>
      <w:footerReference w:type="first" r:id="R335933b173c549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9f1203e81d40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DFZ-2016-439-VIII-NE-EI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11ef9e5d3a46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b38b9c9ae047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268098f0684c91" /><Relationship Type="http://schemas.openxmlformats.org/officeDocument/2006/relationships/numbering" Target="/word/numbering.xml" Id="R6115fbdd4d9e4082" /><Relationship Type="http://schemas.openxmlformats.org/officeDocument/2006/relationships/settings" Target="/word/settings.xml" Id="R1a6580cd41a54a34" /><Relationship Type="http://schemas.openxmlformats.org/officeDocument/2006/relationships/image" Target="/word/media/605731fc-998d-4174-8d99-2e81d0013ec0.png" Id="Ra69f1203e81d4075" /><Relationship Type="http://schemas.openxmlformats.org/officeDocument/2006/relationships/image" Target="/word/media/87f97786-4839-4d5f-a23f-a9e1ecec3ae0.png" Id="R5711ef9e5d3a464d" /><Relationship Type="http://schemas.openxmlformats.org/officeDocument/2006/relationships/footer" Target="/word/footer1.xml" Id="R69ec73d627164340" /><Relationship Type="http://schemas.openxmlformats.org/officeDocument/2006/relationships/footer" Target="/word/footer2.xml" Id="Ra91c331158e04348" /><Relationship Type="http://schemas.openxmlformats.org/officeDocument/2006/relationships/footer" Target="/word/footer3.xml" Id="R335933b173c549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b38b9c9ae047bf" /></Relationships>
</file>