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8b5ae1638140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83baf5abf943b7"/>
      <w:footerReference w:type="even" r:id="Ra901263657a048ee"/>
      <w:footerReference w:type="first" r:id="R3bad09b6395b4b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7e0e3f34b44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DFZ-2015-8540-XIII-NE-EI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78d895d4142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25db3c0fc647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a2d30ff91e4e16" /><Relationship Type="http://schemas.openxmlformats.org/officeDocument/2006/relationships/numbering" Target="/word/numbering.xml" Id="Rf2c78dba34914c23" /><Relationship Type="http://schemas.openxmlformats.org/officeDocument/2006/relationships/settings" Target="/word/settings.xml" Id="Rf7a36bd282a54ac1" /><Relationship Type="http://schemas.openxmlformats.org/officeDocument/2006/relationships/image" Target="/word/media/d0f93e13-03b0-4ba3-be4b-29343b0ab397.png" Id="R5d67e0e3f34b44d3" /><Relationship Type="http://schemas.openxmlformats.org/officeDocument/2006/relationships/image" Target="/word/media/3fe66594-9b10-4197-98e2-e893f25bca99.png" Id="Rf4878d895d4142ef" /><Relationship Type="http://schemas.openxmlformats.org/officeDocument/2006/relationships/footer" Target="/word/footer1.xml" Id="R9e83baf5abf943b7" /><Relationship Type="http://schemas.openxmlformats.org/officeDocument/2006/relationships/footer" Target="/word/footer2.xml" Id="Ra901263657a048ee" /><Relationship Type="http://schemas.openxmlformats.org/officeDocument/2006/relationships/footer" Target="/word/footer3.xml" Id="R3bad09b6395b4b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25db3c0fc6479d" /></Relationships>
</file>