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24ffbfae346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8e2a00cbcb41f0"/>
      <w:footerReference w:type="even" r:id="R16069a184c334a4b"/>
      <w:footerReference w:type="first" r:id="Rb1199be11d3143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66d0bf98246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DFZ-2015-8479-XIV-NE-EI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fe7c935154f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0be86687014f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4ffb1faeb431d" /><Relationship Type="http://schemas.openxmlformats.org/officeDocument/2006/relationships/numbering" Target="/word/numbering.xml" Id="R7d48b9b288554cc6" /><Relationship Type="http://schemas.openxmlformats.org/officeDocument/2006/relationships/settings" Target="/word/settings.xml" Id="R0c6e93ca05184510" /><Relationship Type="http://schemas.openxmlformats.org/officeDocument/2006/relationships/image" Target="/word/media/a104c84a-7bbd-40f5-91ac-8b71ffdd12e8.png" Id="R1d066d0bf98246c1" /><Relationship Type="http://schemas.openxmlformats.org/officeDocument/2006/relationships/image" Target="/word/media/fec9192a-f3e7-4783-9f16-2e1ba00d6f53.png" Id="R964fe7c935154fad" /><Relationship Type="http://schemas.openxmlformats.org/officeDocument/2006/relationships/footer" Target="/word/footer1.xml" Id="Rc38e2a00cbcb41f0" /><Relationship Type="http://schemas.openxmlformats.org/officeDocument/2006/relationships/footer" Target="/word/footer2.xml" Id="R16069a184c334a4b" /><Relationship Type="http://schemas.openxmlformats.org/officeDocument/2006/relationships/footer" Target="/word/footer3.xml" Id="Rb1199be11d3143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be86687014f2f" /></Relationships>
</file>