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1d1fcd3e8147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e30cbfaea4992"/>
      <w:footerReference w:type="even" r:id="Ra4d1a8372fb14a52"/>
      <w:footerReference w:type="first" r:id="R0bc9cb02cee24e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13ff90a0143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DFZ-2015-8539-VI-NE-EI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f063562a794a4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65d247778e45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284cd8b0b43db" /><Relationship Type="http://schemas.openxmlformats.org/officeDocument/2006/relationships/numbering" Target="/word/numbering.xml" Id="R2ec296bc826c43c3" /><Relationship Type="http://schemas.openxmlformats.org/officeDocument/2006/relationships/settings" Target="/word/settings.xml" Id="R6b4e728d05e74ef5" /><Relationship Type="http://schemas.openxmlformats.org/officeDocument/2006/relationships/image" Target="/word/media/b81f47db-e5e0-4ce6-87fa-e7072202b6d2.png" Id="R54813ff90a014308" /><Relationship Type="http://schemas.openxmlformats.org/officeDocument/2006/relationships/image" Target="/word/media/1b7f95a5-c612-4f6c-aa2a-9f56e308e7e0.png" Id="R01f063562a794a42" /><Relationship Type="http://schemas.openxmlformats.org/officeDocument/2006/relationships/footer" Target="/word/footer1.xml" Id="R78ee30cbfaea4992" /><Relationship Type="http://schemas.openxmlformats.org/officeDocument/2006/relationships/footer" Target="/word/footer2.xml" Id="Ra4d1a8372fb14a52" /><Relationship Type="http://schemas.openxmlformats.org/officeDocument/2006/relationships/footer" Target="/word/footer3.xml" Id="R0bc9cb02cee24e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65d247778e4572" /></Relationships>
</file>