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2c4c89dcd042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6e47c3f5224442"/>
      <w:footerReference w:type="even" r:id="R8037696b19784f59"/>
      <w:footerReference w:type="first" r:id="Rbf6551a8e26249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876577b2364d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DFZ-2016-1333-X-NE-EI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8a5a8361d44e3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984c60546d45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152aa265094218" /><Relationship Type="http://schemas.openxmlformats.org/officeDocument/2006/relationships/numbering" Target="/word/numbering.xml" Id="R052e05f1ff69421a" /><Relationship Type="http://schemas.openxmlformats.org/officeDocument/2006/relationships/settings" Target="/word/settings.xml" Id="R51b05cf790494ad2" /><Relationship Type="http://schemas.openxmlformats.org/officeDocument/2006/relationships/image" Target="/word/media/170bf540-46ab-4da2-aabc-c3b08e88f32d.png" Id="Rb4876577b2364def" /><Relationship Type="http://schemas.openxmlformats.org/officeDocument/2006/relationships/image" Target="/word/media/2aea0d5b-e78a-4695-9701-f243a10f8d25.png" Id="R338a5a8361d44e3c" /><Relationship Type="http://schemas.openxmlformats.org/officeDocument/2006/relationships/footer" Target="/word/footer1.xml" Id="R146e47c3f5224442" /><Relationship Type="http://schemas.openxmlformats.org/officeDocument/2006/relationships/footer" Target="/word/footer2.xml" Id="R8037696b19784f59" /><Relationship Type="http://schemas.openxmlformats.org/officeDocument/2006/relationships/footer" Target="/word/footer3.xml" Id="Rbf6551a8e26249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984c60546d45ae" /></Relationships>
</file>