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2f61590194e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d46da790da4b86"/>
      <w:footerReference w:type="even" r:id="Re8ec5543ef564c6b"/>
      <w:footerReference w:type="first" r:id="R3c8b25cf4ebf42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7d4e5780df49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DFZ-2016-1516-VIII-NE-EI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0f00871b7f410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dfde4d041f41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2e59a106bd44e7" /><Relationship Type="http://schemas.openxmlformats.org/officeDocument/2006/relationships/numbering" Target="/word/numbering.xml" Id="R02bfd3324904463e" /><Relationship Type="http://schemas.openxmlformats.org/officeDocument/2006/relationships/settings" Target="/word/settings.xml" Id="Rfc5a67b5f2274f24" /><Relationship Type="http://schemas.openxmlformats.org/officeDocument/2006/relationships/image" Target="/word/media/fb2962f9-4447-44fe-aa40-7c4ff0ae39ce.png" Id="Rdf7d4e5780df49b2" /><Relationship Type="http://schemas.openxmlformats.org/officeDocument/2006/relationships/image" Target="/word/media/50a06aa5-194c-4fe8-9d4a-9508ce05d73c.png" Id="Rae0f00871b7f410c" /><Relationship Type="http://schemas.openxmlformats.org/officeDocument/2006/relationships/footer" Target="/word/footer1.xml" Id="R08d46da790da4b86" /><Relationship Type="http://schemas.openxmlformats.org/officeDocument/2006/relationships/footer" Target="/word/footer2.xml" Id="Re8ec5543ef564c6b" /><Relationship Type="http://schemas.openxmlformats.org/officeDocument/2006/relationships/footer" Target="/word/footer3.xml" Id="R3c8b25cf4ebf42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dfde4d041f414b" /></Relationships>
</file>