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e202e93e3e4c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8b669497034b22"/>
      <w:footerReference w:type="even" r:id="Rb6962621ba284aba"/>
      <w:footerReference w:type="first" r:id="R41d5cf506bc741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c520ca523747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DFZ-2015-8493-XIII-NE-EI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436a424c354e4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aff5ed0f144b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b72687b154033" /><Relationship Type="http://schemas.openxmlformats.org/officeDocument/2006/relationships/numbering" Target="/word/numbering.xml" Id="R84b504b367cb4fde" /><Relationship Type="http://schemas.openxmlformats.org/officeDocument/2006/relationships/settings" Target="/word/settings.xml" Id="Rad49461554ee4552" /><Relationship Type="http://schemas.openxmlformats.org/officeDocument/2006/relationships/image" Target="/word/media/89713807-545f-4ea2-b557-80f502a72477.png" Id="R8ec520ca523747df" /><Relationship Type="http://schemas.openxmlformats.org/officeDocument/2006/relationships/image" Target="/word/media/7404e013-88fc-43e0-a965-5c7b08292e75.png" Id="Rf8436a424c354e4d" /><Relationship Type="http://schemas.openxmlformats.org/officeDocument/2006/relationships/footer" Target="/word/footer1.xml" Id="R4e8b669497034b22" /><Relationship Type="http://schemas.openxmlformats.org/officeDocument/2006/relationships/footer" Target="/word/footer2.xml" Id="Rb6962621ba284aba" /><Relationship Type="http://schemas.openxmlformats.org/officeDocument/2006/relationships/footer" Target="/word/footer3.xml" Id="R41d5cf506bc741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aff5ed0f144bd7" /></Relationships>
</file>