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a3cb528b049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2070d657984900"/>
      <w:footerReference w:type="even" r:id="Rf15e99c187374d7b"/>
      <w:footerReference w:type="first" r:id="R63154f13770245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39fd919bc9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DFZ-2015-8693-VI-NE-EI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de3e1daa847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aa464b1b5c49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b496047064c1c" /><Relationship Type="http://schemas.openxmlformats.org/officeDocument/2006/relationships/numbering" Target="/word/numbering.xml" Id="Rc443160b27854641" /><Relationship Type="http://schemas.openxmlformats.org/officeDocument/2006/relationships/settings" Target="/word/settings.xml" Id="Re003606022514dff" /><Relationship Type="http://schemas.openxmlformats.org/officeDocument/2006/relationships/image" Target="/word/media/e11165eb-8b35-459b-b0d9-f9aa0798d95f.png" Id="R3e39fd919bc947e3" /><Relationship Type="http://schemas.openxmlformats.org/officeDocument/2006/relationships/image" Target="/word/media/cec488fe-6b8a-4cfb-85d6-4079b5a3b0b8.png" Id="R133de3e1daa84769" /><Relationship Type="http://schemas.openxmlformats.org/officeDocument/2006/relationships/footer" Target="/word/footer1.xml" Id="Rcb2070d657984900" /><Relationship Type="http://schemas.openxmlformats.org/officeDocument/2006/relationships/footer" Target="/word/footer2.xml" Id="Rf15e99c187374d7b" /><Relationship Type="http://schemas.openxmlformats.org/officeDocument/2006/relationships/footer" Target="/word/footer3.xml" Id="R63154f13770245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aa464b1b5c4900" /></Relationships>
</file>