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97f2a754e4f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5a6ad633834b4b"/>
      <w:footerReference w:type="even" r:id="Rde75dc0a035c466a"/>
      <w:footerReference w:type="first" r:id="R017dba9c33be43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866565c6b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DFZ-2016-2339-XIII-NE-EI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8aca842a944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17b0a28f3f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319d98bd045f6" /><Relationship Type="http://schemas.openxmlformats.org/officeDocument/2006/relationships/numbering" Target="/word/numbering.xml" Id="R402a616cf28045c9" /><Relationship Type="http://schemas.openxmlformats.org/officeDocument/2006/relationships/settings" Target="/word/settings.xml" Id="Re3fa8ada88ff4cca" /><Relationship Type="http://schemas.openxmlformats.org/officeDocument/2006/relationships/image" Target="/word/media/e51d197e-f0cd-4a87-afa9-af67adb2cf2c.png" Id="Rc9c866565c6b48e8" /><Relationship Type="http://schemas.openxmlformats.org/officeDocument/2006/relationships/image" Target="/word/media/64da1e68-e17b-4d87-8309-3a473fc44f5a.png" Id="R9558aca842a944ff" /><Relationship Type="http://schemas.openxmlformats.org/officeDocument/2006/relationships/footer" Target="/word/footer1.xml" Id="Rd65a6ad633834b4b" /><Relationship Type="http://schemas.openxmlformats.org/officeDocument/2006/relationships/footer" Target="/word/footer2.xml" Id="Rde75dc0a035c466a" /><Relationship Type="http://schemas.openxmlformats.org/officeDocument/2006/relationships/footer" Target="/word/footer3.xml" Id="R017dba9c33be43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17b0a28f3f480b" /></Relationships>
</file>