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462eb829ba4e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ca45184980f49ce"/>
      <w:footerReference w:type="even" r:id="R76ded5178584451d"/>
      <w:footerReference w:type="first" r:id="Rc0b9c5589d324de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696b9c30d84e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DFZ-2015-8414-X-NE-EI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1a65964950476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d9d5b381aa641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0380afc787f42cd" /><Relationship Type="http://schemas.openxmlformats.org/officeDocument/2006/relationships/numbering" Target="/word/numbering.xml" Id="R43868a16acc14982" /><Relationship Type="http://schemas.openxmlformats.org/officeDocument/2006/relationships/settings" Target="/word/settings.xml" Id="R27d06e0f99c94b65" /><Relationship Type="http://schemas.openxmlformats.org/officeDocument/2006/relationships/image" Target="/word/media/05953acf-8fbb-4d74-aa1b-b8d438b40bf1.png" Id="Ra1696b9c30d84e50" /><Relationship Type="http://schemas.openxmlformats.org/officeDocument/2006/relationships/image" Target="/word/media/ca8263ed-c0bd-4fc4-ac96-65f0c6a26652.png" Id="Re91a659649504765" /><Relationship Type="http://schemas.openxmlformats.org/officeDocument/2006/relationships/footer" Target="/word/footer1.xml" Id="R7ca45184980f49ce" /><Relationship Type="http://schemas.openxmlformats.org/officeDocument/2006/relationships/footer" Target="/word/footer2.xml" Id="R76ded5178584451d" /><Relationship Type="http://schemas.openxmlformats.org/officeDocument/2006/relationships/footer" Target="/word/footer3.xml" Id="Rc0b9c5589d324de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9d5b381aa641f0" /></Relationships>
</file>