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e503eb3384f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24cc3cf74d437d"/>
      <w:footerReference w:type="even" r:id="Rb8fb954ff6ad4739"/>
      <w:footerReference w:type="first" r:id="R2fb0df22b50642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45de74588640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DFZ-2016-2579-X-NE-EI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e09743272248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ee55650f6143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627cf4a894363" /><Relationship Type="http://schemas.openxmlformats.org/officeDocument/2006/relationships/numbering" Target="/word/numbering.xml" Id="Rbf6d9fdb84104ce8" /><Relationship Type="http://schemas.openxmlformats.org/officeDocument/2006/relationships/settings" Target="/word/settings.xml" Id="Rd39bd077072a419f" /><Relationship Type="http://schemas.openxmlformats.org/officeDocument/2006/relationships/image" Target="/word/media/b9470100-a6ab-42b0-a7fd-f4d68d2e9c7d.png" Id="R3e45de74588640fd" /><Relationship Type="http://schemas.openxmlformats.org/officeDocument/2006/relationships/image" Target="/word/media/2813072d-3027-4127-b867-933a970661f7.png" Id="Rf1e09743272248e0" /><Relationship Type="http://schemas.openxmlformats.org/officeDocument/2006/relationships/footer" Target="/word/footer1.xml" Id="R9524cc3cf74d437d" /><Relationship Type="http://schemas.openxmlformats.org/officeDocument/2006/relationships/footer" Target="/word/footer2.xml" Id="Rb8fb954ff6ad4739" /><Relationship Type="http://schemas.openxmlformats.org/officeDocument/2006/relationships/footer" Target="/word/footer3.xml" Id="R2fb0df22b50642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ee55650f61435a" /></Relationships>
</file>