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ba705430f48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9f0ef199bff45b4"/>
      <w:footerReference w:type="even" r:id="R05017cf777f24faa"/>
      <w:footerReference w:type="first" r:id="R69fda891b8d9427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8d7da603ca42b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DFZ-2016-2417-VII-NE-EI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a352f76c480465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0f4d25e8b034b7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2ef4dd4a3a4b53" /><Relationship Type="http://schemas.openxmlformats.org/officeDocument/2006/relationships/numbering" Target="/word/numbering.xml" Id="R6a05511e9d744b43" /><Relationship Type="http://schemas.openxmlformats.org/officeDocument/2006/relationships/settings" Target="/word/settings.xml" Id="R1b99e005a3344f29" /><Relationship Type="http://schemas.openxmlformats.org/officeDocument/2006/relationships/image" Target="/word/media/7c5bcb47-b144-4cfd-9701-15fd839cfcc8.png" Id="R398d7da603ca42be" /><Relationship Type="http://schemas.openxmlformats.org/officeDocument/2006/relationships/image" Target="/word/media/96f2a272-ab63-4578-911e-e489508319fe.png" Id="Rda352f76c4804654" /><Relationship Type="http://schemas.openxmlformats.org/officeDocument/2006/relationships/footer" Target="/word/footer1.xml" Id="R89f0ef199bff45b4" /><Relationship Type="http://schemas.openxmlformats.org/officeDocument/2006/relationships/footer" Target="/word/footer2.xml" Id="R05017cf777f24faa" /><Relationship Type="http://schemas.openxmlformats.org/officeDocument/2006/relationships/footer" Target="/word/footer3.xml" Id="R69fda891b8d942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0f4d25e8b034b7c" /></Relationships>
</file>