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46afc1f67447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ee9b87fb5e4436"/>
      <w:footerReference w:type="even" r:id="Rcd6a6036be2841e0"/>
      <w:footerReference w:type="first" r:id="R698bf68501fe4b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2f93a4f8841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DFZ-2016-1288-XIII-NE-EI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23678272144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39f70e3f054f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b1367937d42a6" /><Relationship Type="http://schemas.openxmlformats.org/officeDocument/2006/relationships/numbering" Target="/word/numbering.xml" Id="R342c776f50c44696" /><Relationship Type="http://schemas.openxmlformats.org/officeDocument/2006/relationships/settings" Target="/word/settings.xml" Id="Rd45e6ba049554064" /><Relationship Type="http://schemas.openxmlformats.org/officeDocument/2006/relationships/image" Target="/word/media/6c0cf25d-3e69-4a62-b08e-8d6602911f09.png" Id="R0dd2f93a4f8841ad" /><Relationship Type="http://schemas.openxmlformats.org/officeDocument/2006/relationships/image" Target="/word/media/57d1e044-72d4-4a6d-83e4-2b869ff0c3c7.png" Id="R961236782721445b" /><Relationship Type="http://schemas.openxmlformats.org/officeDocument/2006/relationships/footer" Target="/word/footer1.xml" Id="R1aee9b87fb5e4436" /><Relationship Type="http://schemas.openxmlformats.org/officeDocument/2006/relationships/footer" Target="/word/footer2.xml" Id="Rcd6a6036be2841e0" /><Relationship Type="http://schemas.openxmlformats.org/officeDocument/2006/relationships/footer" Target="/word/footer3.xml" Id="R698bf68501fe4b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9f70e3f054f40" /></Relationships>
</file>