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814c37be446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34ef8c7a2545f0"/>
      <w:footerReference w:type="even" r:id="Re23cf4d131e842fa"/>
      <w:footerReference w:type="first" r:id="Rb7390f530d20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d444db48df46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DFZ-2016-262-V-NE-EI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e87313d8a042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61dc6efff94f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44d5318c9c4650" /><Relationship Type="http://schemas.openxmlformats.org/officeDocument/2006/relationships/numbering" Target="/word/numbering.xml" Id="Ra528e6d9f55845ab" /><Relationship Type="http://schemas.openxmlformats.org/officeDocument/2006/relationships/settings" Target="/word/settings.xml" Id="Rdc2c24e0b61e4748" /><Relationship Type="http://schemas.openxmlformats.org/officeDocument/2006/relationships/image" Target="/word/media/44e9e7f8-af64-4e9d-beb5-01828d3cd309.png" Id="Rd9d444db48df46b4" /><Relationship Type="http://schemas.openxmlformats.org/officeDocument/2006/relationships/image" Target="/word/media/7eb0878a-5d53-4615-b51c-bf0266d9c929.png" Id="Rf5e87313d8a04253" /><Relationship Type="http://schemas.openxmlformats.org/officeDocument/2006/relationships/footer" Target="/word/footer1.xml" Id="R2434ef8c7a2545f0" /><Relationship Type="http://schemas.openxmlformats.org/officeDocument/2006/relationships/footer" Target="/word/footer2.xml" Id="Re23cf4d131e842fa" /><Relationship Type="http://schemas.openxmlformats.org/officeDocument/2006/relationships/footer" Target="/word/footer3.xml" Id="Rb7390f530d20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61dc6efff94f17" /></Relationships>
</file>