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4559d675244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a8780ab92e4152"/>
      <w:footerReference w:type="even" r:id="R8ec3a092f1a54bb2"/>
      <w:footerReference w:type="first" r:id="Rb126f332fd57411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a8794b8f98444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DFZ-2015-8116-XIV-NE-EI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bfc20e4de7041f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f03b41435b14d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f68959d0c24947" /><Relationship Type="http://schemas.openxmlformats.org/officeDocument/2006/relationships/numbering" Target="/word/numbering.xml" Id="R19487bb182974a02" /><Relationship Type="http://schemas.openxmlformats.org/officeDocument/2006/relationships/settings" Target="/word/settings.xml" Id="R67aa6ee81f8c4e67" /><Relationship Type="http://schemas.openxmlformats.org/officeDocument/2006/relationships/image" Target="/word/media/4a80abe5-8a8d-4a0e-ac90-8a43c19ea708.png" Id="R7da8794b8f984448" /><Relationship Type="http://schemas.openxmlformats.org/officeDocument/2006/relationships/image" Target="/word/media/904bb894-e690-4e42-8c97-b0f835b20b38.png" Id="Rdbfc20e4de7041f1" /><Relationship Type="http://schemas.openxmlformats.org/officeDocument/2006/relationships/footer" Target="/word/footer1.xml" Id="R66a8780ab92e4152" /><Relationship Type="http://schemas.openxmlformats.org/officeDocument/2006/relationships/footer" Target="/word/footer2.xml" Id="R8ec3a092f1a54bb2" /><Relationship Type="http://schemas.openxmlformats.org/officeDocument/2006/relationships/footer" Target="/word/footer3.xml" Id="Rb126f332fd5741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03b41435b14dec" /></Relationships>
</file>