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fe6d32e3c4a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b7c768d693445a7"/>
      <w:footerReference w:type="even" r:id="Reb10e08b1e9e41e7"/>
      <w:footerReference w:type="first" r:id="Rc7d5e672ec2e465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4a1f3aa4804b8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DFZ-2016-2316-XIV-NE-EI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b25100c697d40a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05-2008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3d5092102d947b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9650b72e9b43b2" /><Relationship Type="http://schemas.openxmlformats.org/officeDocument/2006/relationships/numbering" Target="/word/numbering.xml" Id="Re7082e5811974d39" /><Relationship Type="http://schemas.openxmlformats.org/officeDocument/2006/relationships/settings" Target="/word/settings.xml" Id="Rc927f48ecab24b14" /><Relationship Type="http://schemas.openxmlformats.org/officeDocument/2006/relationships/image" Target="/word/media/3bca2f1c-bed3-4610-878b-3622e72ffa10.png" Id="Ra84a1f3aa4804b82" /><Relationship Type="http://schemas.openxmlformats.org/officeDocument/2006/relationships/image" Target="/word/media/76389193-616a-4298-a241-a001860f4892.png" Id="R4b25100c697d40ad" /><Relationship Type="http://schemas.openxmlformats.org/officeDocument/2006/relationships/footer" Target="/word/footer1.xml" Id="R2b7c768d693445a7" /><Relationship Type="http://schemas.openxmlformats.org/officeDocument/2006/relationships/footer" Target="/word/footer2.xml" Id="Reb10e08b1e9e41e7" /><Relationship Type="http://schemas.openxmlformats.org/officeDocument/2006/relationships/footer" Target="/word/footer3.xml" Id="Rc7d5e672ec2e465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3d5092102d947b1" /></Relationships>
</file>