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ce3ef8b41145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a2cf4ebd5d4f3b"/>
      <w:footerReference w:type="even" r:id="Rd82395cb82d84493"/>
      <w:footerReference w:type="first" r:id="Rd96661d7a1fd48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f997987fa144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DFZ-2015-8848-XIII-NE-EI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9945196eac404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ff0efb6e8643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386c4c948497f" /><Relationship Type="http://schemas.openxmlformats.org/officeDocument/2006/relationships/numbering" Target="/word/numbering.xml" Id="R6f486a1418374875" /><Relationship Type="http://schemas.openxmlformats.org/officeDocument/2006/relationships/settings" Target="/word/settings.xml" Id="R3b584e1cd09747cf" /><Relationship Type="http://schemas.openxmlformats.org/officeDocument/2006/relationships/image" Target="/word/media/d9ca7d51-9e51-4f9b-9471-acd8350f9881.png" Id="Rd3f997987fa14405" /><Relationship Type="http://schemas.openxmlformats.org/officeDocument/2006/relationships/image" Target="/word/media/f1726b95-dfef-4c05-a167-91c4e9d829ce.png" Id="Rff9945196eac4047" /><Relationship Type="http://schemas.openxmlformats.org/officeDocument/2006/relationships/footer" Target="/word/footer1.xml" Id="Rd9a2cf4ebd5d4f3b" /><Relationship Type="http://schemas.openxmlformats.org/officeDocument/2006/relationships/footer" Target="/word/footer2.xml" Id="Rd82395cb82d84493" /><Relationship Type="http://schemas.openxmlformats.org/officeDocument/2006/relationships/footer" Target="/word/footer3.xml" Id="Rd96661d7a1fd48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ff0efb6e864316" /></Relationships>
</file>