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c56dd4dfa448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0d351902fc74be9"/>
      <w:footerReference w:type="even" r:id="R8a0b7634898d4ece"/>
      <w:footerReference w:type="first" r:id="R39bdb77ef3e6449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724f3b6e661446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DFZ-2016-225-XIII-NE-EI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a08cacff7ae427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SEPTIEMBRE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aed1e3d4964d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db75e0dbc5b4f91" /><Relationship Type="http://schemas.openxmlformats.org/officeDocument/2006/relationships/numbering" Target="/word/numbering.xml" Id="R67ede7d735104008" /><Relationship Type="http://schemas.openxmlformats.org/officeDocument/2006/relationships/settings" Target="/word/settings.xml" Id="R8a6447b064564b15" /><Relationship Type="http://schemas.openxmlformats.org/officeDocument/2006/relationships/image" Target="/word/media/0ea6b99e-1f90-4e75-b0e7-c75b9292f09d.png" Id="R6724f3b6e6614469" /><Relationship Type="http://schemas.openxmlformats.org/officeDocument/2006/relationships/image" Target="/word/media/77dc734c-99dd-41c6-83cb-fce1874b4edb.png" Id="R4a08cacff7ae4271" /><Relationship Type="http://schemas.openxmlformats.org/officeDocument/2006/relationships/footer" Target="/word/footer1.xml" Id="R90d351902fc74be9" /><Relationship Type="http://schemas.openxmlformats.org/officeDocument/2006/relationships/footer" Target="/word/footer2.xml" Id="R8a0b7634898d4ece" /><Relationship Type="http://schemas.openxmlformats.org/officeDocument/2006/relationships/footer" Target="/word/footer3.xml" Id="R39bdb77ef3e6449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aed1e3d4964d94" /></Relationships>
</file>