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36ede79b7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3eca30de521c4203"/>
      <w:footerReference w:type="even" r:id="R36a22e2bc147468a"/>
      <w:footerReference w:type="first" r:id="R6755f18726c14dfb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72685485d834c2d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DFZ-2016-7661-X-NE-EI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c70461616ba44b2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MAYO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9db845be1fa74d1d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2911390744b62" /><Relationship Type="http://schemas.openxmlformats.org/officeDocument/2006/relationships/numbering" Target="/word/numbering.xml" Id="R4402097e36dd4296" /><Relationship Type="http://schemas.openxmlformats.org/officeDocument/2006/relationships/settings" Target="/word/settings.xml" Id="R07c4dd1b7f7b4777" /><Relationship Type="http://schemas.openxmlformats.org/officeDocument/2006/relationships/image" Target="/word/media/4eec2732-a59f-487d-a23a-adee3e383b35.png" Id="R872685485d834c2d" /><Relationship Type="http://schemas.openxmlformats.org/officeDocument/2006/relationships/image" Target="/word/media/8e0b01f0-6620-454b-b1f8-3744e87b2c88.png" Id="Rc70461616ba44b29" /><Relationship Type="http://schemas.openxmlformats.org/officeDocument/2006/relationships/footer" Target="/word/footer1.xml" Id="R3eca30de521c4203" /><Relationship Type="http://schemas.openxmlformats.org/officeDocument/2006/relationships/footer" Target="/word/footer2.xml" Id="R36a22e2bc147468a" /><Relationship Type="http://schemas.openxmlformats.org/officeDocument/2006/relationships/footer" Target="/word/footer3.xml" Id="R6755f18726c14df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db845be1fa74d1d" /></Relationships>
</file>