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4cb5b1c2748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3928a8eb094467"/>
      <w:footerReference w:type="even" r:id="R07bcc345aaaa47e0"/>
      <w:footerReference w:type="first" r:id="Re3081049b8b545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d197bae73e43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DFZ-2016-7082-XIII-NE-EI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dcb12b35394e2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86617b87d84a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70b6aa62064bd9" /><Relationship Type="http://schemas.openxmlformats.org/officeDocument/2006/relationships/numbering" Target="/word/numbering.xml" Id="Rd3d504a6b49d492d" /><Relationship Type="http://schemas.openxmlformats.org/officeDocument/2006/relationships/settings" Target="/word/settings.xml" Id="R39c8597dbba54810" /><Relationship Type="http://schemas.openxmlformats.org/officeDocument/2006/relationships/image" Target="/word/media/a3fab993-a6a3-4541-9e67-5ce94dc05231.png" Id="R6ed197bae73e4343" /><Relationship Type="http://schemas.openxmlformats.org/officeDocument/2006/relationships/image" Target="/word/media/b4cd183c-4758-4d94-94e1-b48394309312.png" Id="R00dcb12b35394e29" /><Relationship Type="http://schemas.openxmlformats.org/officeDocument/2006/relationships/footer" Target="/word/footer1.xml" Id="R2d3928a8eb094467" /><Relationship Type="http://schemas.openxmlformats.org/officeDocument/2006/relationships/footer" Target="/word/footer2.xml" Id="R07bcc345aaaa47e0" /><Relationship Type="http://schemas.openxmlformats.org/officeDocument/2006/relationships/footer" Target="/word/footer3.xml" Id="Re3081049b8b545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86617b87d84a5a" /></Relationships>
</file>