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321b22bc044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25ca010cd3439d"/>
      <w:footerReference w:type="even" r:id="Rc92596e904e64d5f"/>
      <w:footerReference w:type="first" r:id="R0237f93ec8da409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b8cb612d2d4fe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DFZ-2016-8140-X-NE-EI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fe449bd7cf41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21f174221940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5c6b205b6346e3" /><Relationship Type="http://schemas.openxmlformats.org/officeDocument/2006/relationships/numbering" Target="/word/numbering.xml" Id="R484d6204670a47a0" /><Relationship Type="http://schemas.openxmlformats.org/officeDocument/2006/relationships/settings" Target="/word/settings.xml" Id="Rf3a6a55138e84a43" /><Relationship Type="http://schemas.openxmlformats.org/officeDocument/2006/relationships/image" Target="/word/media/7e603266-df5f-4edb-bb98-7eea2d3470a5.png" Id="Rd2b8cb612d2d4fe3" /><Relationship Type="http://schemas.openxmlformats.org/officeDocument/2006/relationships/image" Target="/word/media/c6d12bf1-fa5f-462e-80ed-d1dd70963b8c.png" Id="R4afe449bd7cf4193" /><Relationship Type="http://schemas.openxmlformats.org/officeDocument/2006/relationships/footer" Target="/word/footer1.xml" Id="R4425ca010cd3439d" /><Relationship Type="http://schemas.openxmlformats.org/officeDocument/2006/relationships/footer" Target="/word/footer2.xml" Id="Rc92596e904e64d5f" /><Relationship Type="http://schemas.openxmlformats.org/officeDocument/2006/relationships/footer" Target="/word/footer3.xml" Id="R0237f93ec8da409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21f17422194099" /></Relationships>
</file>